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CC0D7" w14:textId="77777777" w:rsidR="00351951" w:rsidRDefault="008F48D6" w:rsidP="000F2482">
      <w:pPr>
        <w:ind w:left="708"/>
        <w:jc w:val="both"/>
        <w:rPr>
          <w:rFonts w:ascii="Comic Sans MS" w:hAnsi="Comic Sans MS"/>
          <w:sz w:val="21"/>
          <w:szCs w:val="21"/>
        </w:rPr>
      </w:pPr>
      <w:r>
        <w:rPr>
          <w:noProof/>
        </w:rPr>
        <w:pict w14:anchorId="0BC5358D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7.45pt;margin-top:-42.7pt;width:301.75pt;height:61.1pt;z-index:2" stroked="f">
            <v:textbox>
              <w:txbxContent>
                <w:p w14:paraId="1272D79F" w14:textId="77777777" w:rsidR="00DB3A01" w:rsidRPr="00F91943" w:rsidRDefault="00DB3A01">
                  <w:pPr>
                    <w:rPr>
                      <w:rFonts w:ascii="Rage Italic" w:hAnsi="Rage Italic"/>
                      <w:color w:val="009900"/>
                      <w:sz w:val="48"/>
                      <w:szCs w:val="48"/>
                    </w:rPr>
                  </w:pPr>
                  <w:r w:rsidRPr="00F91943">
                    <w:rPr>
                      <w:rFonts w:ascii="Rage Italic" w:hAnsi="Rage Italic"/>
                      <w:color w:val="009900"/>
                      <w:sz w:val="48"/>
                      <w:szCs w:val="48"/>
                    </w:rPr>
                    <w:t>Noi Protagoniste</w:t>
                  </w:r>
                </w:p>
              </w:txbxContent>
            </v:textbox>
          </v:shape>
        </w:pict>
      </w:r>
      <w:r>
        <w:rPr>
          <w:noProof/>
        </w:rPr>
        <w:pict w14:anchorId="27A41E64">
          <v:shape id="_x0000_s1026" type="#_x0000_t202" style="position:absolute;left:0;text-align:left;margin-left:0;margin-top:-48.6pt;width:141.5pt;height:67pt;z-index:1;mso-wrap-style:none" stroked="f">
            <v:textbox style="mso-fit-shape-to-text:t">
              <w:txbxContent>
                <w:p w14:paraId="5E2EB6B2" w14:textId="77777777" w:rsidR="00351951" w:rsidRPr="000841CE" w:rsidRDefault="008F48D6" w:rsidP="00E76B80">
                  <w:pPr>
                    <w:ind w:left="708"/>
                    <w:jc w:val="both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pict w14:anchorId="0BE0A8A6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91.8pt;height:59.8pt">
                        <v:imagedata r:id="rId7" o:title="logo slp orizz congr 2009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14:paraId="68FEE3ED" w14:textId="77777777" w:rsidR="00351951" w:rsidRDefault="00351951" w:rsidP="000F2482">
      <w:pPr>
        <w:ind w:left="708"/>
        <w:jc w:val="both"/>
        <w:rPr>
          <w:rFonts w:ascii="Comic Sans MS" w:hAnsi="Comic Sans MS"/>
          <w:sz w:val="21"/>
          <w:szCs w:val="21"/>
        </w:rPr>
      </w:pPr>
    </w:p>
    <w:p w14:paraId="157AE38D" w14:textId="77777777" w:rsidR="00351951" w:rsidRDefault="00351951" w:rsidP="000F2482">
      <w:pPr>
        <w:ind w:left="708"/>
        <w:jc w:val="both"/>
        <w:rPr>
          <w:rFonts w:ascii="Comic Sans MS" w:hAnsi="Comic Sans MS"/>
          <w:sz w:val="21"/>
          <w:szCs w:val="21"/>
        </w:rPr>
      </w:pPr>
    </w:p>
    <w:p w14:paraId="267853A5" w14:textId="77777777" w:rsidR="00214532" w:rsidRPr="00351951" w:rsidRDefault="00214532" w:rsidP="000F2482">
      <w:pPr>
        <w:ind w:left="708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Carissima.</w:t>
      </w:r>
    </w:p>
    <w:p w14:paraId="712D95FD" w14:textId="795B66D5" w:rsidR="00214532" w:rsidRPr="00351951" w:rsidRDefault="00214532" w:rsidP="000F2482">
      <w:pPr>
        <w:ind w:left="480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in occasione del ri</w:t>
      </w:r>
      <w:bookmarkStart w:id="0" w:name="_GoBack"/>
      <w:bookmarkEnd w:id="0"/>
      <w:r w:rsidRPr="00351951">
        <w:rPr>
          <w:rFonts w:ascii="Comic Sans MS" w:hAnsi="Comic Sans MS"/>
          <w:sz w:val="21"/>
          <w:szCs w:val="21"/>
        </w:rPr>
        <w:t xml:space="preserve">nnovo delle  </w:t>
      </w:r>
      <w:r w:rsidRPr="00351951">
        <w:rPr>
          <w:rFonts w:ascii="Comic Sans MS" w:hAnsi="Comic Sans MS"/>
          <w:b/>
          <w:sz w:val="21"/>
          <w:szCs w:val="21"/>
        </w:rPr>
        <w:t>R</w:t>
      </w:r>
      <w:r w:rsidRPr="00351951">
        <w:rPr>
          <w:rFonts w:ascii="Comic Sans MS" w:hAnsi="Comic Sans MS"/>
          <w:sz w:val="21"/>
          <w:szCs w:val="21"/>
        </w:rPr>
        <w:t xml:space="preserve">appresentanze  </w:t>
      </w:r>
      <w:r w:rsidRPr="00351951">
        <w:rPr>
          <w:rFonts w:ascii="Comic Sans MS" w:hAnsi="Comic Sans MS"/>
          <w:b/>
          <w:sz w:val="21"/>
          <w:szCs w:val="21"/>
        </w:rPr>
        <w:t>S</w:t>
      </w:r>
      <w:r w:rsidRPr="00351951">
        <w:rPr>
          <w:rFonts w:ascii="Comic Sans MS" w:hAnsi="Comic Sans MS"/>
          <w:sz w:val="21"/>
          <w:szCs w:val="21"/>
        </w:rPr>
        <w:t xml:space="preserve">indacali </w:t>
      </w:r>
      <w:r w:rsidRPr="00351951">
        <w:rPr>
          <w:rFonts w:ascii="Comic Sans MS" w:hAnsi="Comic Sans MS"/>
          <w:b/>
          <w:sz w:val="21"/>
          <w:szCs w:val="21"/>
        </w:rPr>
        <w:t>U</w:t>
      </w:r>
      <w:r w:rsidR="008F48D6">
        <w:rPr>
          <w:rFonts w:ascii="Comic Sans MS" w:hAnsi="Comic Sans MS"/>
          <w:sz w:val="21"/>
          <w:szCs w:val="21"/>
        </w:rPr>
        <w:t xml:space="preserve">nitarie,  SLP-CISL </w:t>
      </w:r>
      <w:r w:rsidRPr="00351951">
        <w:rPr>
          <w:rFonts w:ascii="Comic Sans MS" w:hAnsi="Comic Sans MS"/>
          <w:sz w:val="21"/>
          <w:szCs w:val="21"/>
        </w:rPr>
        <w:t>intende  presentare liste composte al 50% da donne.    E’ una grande opportunità per noi donne impegnate nel sindacato: possiamo dare nuovo impulso ai temi che più ci stanno a cuore, essere d</w:t>
      </w:r>
      <w:r w:rsidR="000A52BD" w:rsidRPr="00351951">
        <w:rPr>
          <w:rFonts w:ascii="Comic Sans MS" w:hAnsi="Comic Sans MS"/>
          <w:sz w:val="21"/>
          <w:szCs w:val="21"/>
        </w:rPr>
        <w:t>i più per contare di più, avere la giusta rappresentanza</w:t>
      </w:r>
      <w:r w:rsidRPr="00351951">
        <w:rPr>
          <w:rFonts w:ascii="Comic Sans MS" w:hAnsi="Comic Sans MS"/>
          <w:sz w:val="21"/>
          <w:szCs w:val="21"/>
        </w:rPr>
        <w:t xml:space="preserve"> in una azienda fatta soprattutto di donne.</w:t>
      </w:r>
      <w:r w:rsidRPr="00351951">
        <w:rPr>
          <w:rFonts w:ascii="Comic Sans MS" w:hAnsi="Comic Sans MS"/>
          <w:b/>
          <w:sz w:val="21"/>
          <w:szCs w:val="21"/>
        </w:rPr>
        <w:t xml:space="preserve"> Abbiamo molti problemi,</w:t>
      </w:r>
      <w:r w:rsidR="000A52BD" w:rsidRPr="00351951">
        <w:rPr>
          <w:rFonts w:ascii="Comic Sans MS" w:hAnsi="Comic Sans MS"/>
          <w:b/>
          <w:sz w:val="21"/>
          <w:szCs w:val="21"/>
        </w:rPr>
        <w:t xml:space="preserve"> </w:t>
      </w:r>
      <w:r w:rsidRPr="00351951">
        <w:rPr>
          <w:rFonts w:ascii="Comic Sans MS" w:hAnsi="Comic Sans MS"/>
          <w:b/>
          <w:sz w:val="21"/>
          <w:szCs w:val="21"/>
        </w:rPr>
        <w:t>ma non dobbiamo delegarne la soluzione ad altri.</w:t>
      </w:r>
    </w:p>
    <w:p w14:paraId="7CDFFBD3" w14:textId="77777777" w:rsidR="00214532" w:rsidRPr="00351951" w:rsidRDefault="00CE36A2" w:rsidP="000F2482">
      <w:pPr>
        <w:ind w:left="480" w:firstLine="228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 xml:space="preserve">Noi abbiamo </w:t>
      </w:r>
      <w:r w:rsidR="00214532" w:rsidRPr="00351951">
        <w:rPr>
          <w:rFonts w:ascii="Comic Sans MS" w:hAnsi="Comic Sans MS"/>
          <w:sz w:val="21"/>
          <w:szCs w:val="21"/>
        </w:rPr>
        <w:t>le idee e sicuramente su alcuni temi – soprattutto quelli inerenti conciliazione tempi di vita e di lavoro, maternità, orari - abbiamo una visione più lucida e competente: quella di chi si assume il maggior onere del lavoro di cura.</w:t>
      </w:r>
    </w:p>
    <w:p w14:paraId="37CCC3AA" w14:textId="77777777" w:rsidR="001B1B77" w:rsidRPr="00351951" w:rsidRDefault="00214532" w:rsidP="000F2482">
      <w:pPr>
        <w:ind w:left="480" w:firstLine="228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 xml:space="preserve"> Per noi donne è più difficile trovare il tempo di impegnarci, troppo spesso dedichiamo agli affetti anche il tempo che rimane dopo </w:t>
      </w:r>
      <w:r w:rsidR="000A52BD" w:rsidRPr="00351951">
        <w:rPr>
          <w:rFonts w:ascii="Comic Sans MS" w:hAnsi="Comic Sans MS"/>
          <w:sz w:val="21"/>
          <w:szCs w:val="21"/>
        </w:rPr>
        <w:t xml:space="preserve">il lavoro e la cura familiare, </w:t>
      </w:r>
      <w:r w:rsidRPr="00351951">
        <w:rPr>
          <w:rFonts w:ascii="Comic Sans MS" w:hAnsi="Comic Sans MS"/>
          <w:sz w:val="21"/>
          <w:szCs w:val="21"/>
        </w:rPr>
        <w:t xml:space="preserve">ma sappi che candidarci in grande numero significa difendere le proprie opinioni e influenzare le decisioni.  </w:t>
      </w:r>
    </w:p>
    <w:p w14:paraId="457B2DE5" w14:textId="77777777" w:rsidR="00351951" w:rsidRPr="00351951" w:rsidRDefault="00351951" w:rsidP="000F2482">
      <w:pPr>
        <w:ind w:left="708"/>
        <w:jc w:val="center"/>
        <w:rPr>
          <w:rFonts w:ascii="Comic Sans MS" w:hAnsi="Comic Sans MS"/>
          <w:b/>
          <w:i/>
          <w:sz w:val="8"/>
          <w:szCs w:val="8"/>
        </w:rPr>
      </w:pPr>
    </w:p>
    <w:p w14:paraId="219C7B91" w14:textId="77777777" w:rsidR="00214532" w:rsidRPr="00FD187C" w:rsidRDefault="001B1B77" w:rsidP="000F2482">
      <w:pPr>
        <w:ind w:left="708"/>
        <w:jc w:val="center"/>
        <w:rPr>
          <w:rFonts w:ascii="Comic Sans MS" w:hAnsi="Comic Sans MS"/>
          <w:b/>
          <w:i/>
          <w:sz w:val="28"/>
          <w:szCs w:val="28"/>
        </w:rPr>
      </w:pPr>
      <w:r w:rsidRPr="00FD187C">
        <w:rPr>
          <w:rFonts w:ascii="Comic Sans MS" w:hAnsi="Comic Sans MS"/>
          <w:b/>
          <w:i/>
          <w:sz w:val="28"/>
          <w:szCs w:val="28"/>
        </w:rPr>
        <w:t>Noi possiamo essere protagoniste.</w:t>
      </w:r>
    </w:p>
    <w:p w14:paraId="0B3D2732" w14:textId="77777777" w:rsidR="000F2482" w:rsidRPr="00351951" w:rsidRDefault="000F2482" w:rsidP="000F2482">
      <w:pPr>
        <w:ind w:left="480" w:firstLine="228"/>
        <w:jc w:val="both"/>
        <w:rPr>
          <w:rFonts w:ascii="Comic Sans MS" w:hAnsi="Comic Sans MS"/>
          <w:b/>
          <w:sz w:val="8"/>
          <w:szCs w:val="8"/>
        </w:rPr>
      </w:pPr>
    </w:p>
    <w:p w14:paraId="44156183" w14:textId="77777777" w:rsidR="00214532" w:rsidRPr="00351951" w:rsidRDefault="00214532" w:rsidP="000F2482">
      <w:pPr>
        <w:ind w:left="480" w:firstLine="228"/>
        <w:jc w:val="both"/>
        <w:rPr>
          <w:rFonts w:ascii="Comic Sans MS" w:hAnsi="Comic Sans MS"/>
          <w:b/>
          <w:sz w:val="21"/>
          <w:szCs w:val="21"/>
        </w:rPr>
      </w:pPr>
      <w:r w:rsidRPr="00351951">
        <w:rPr>
          <w:rFonts w:ascii="Comic Sans MS" w:hAnsi="Comic Sans MS"/>
          <w:b/>
          <w:sz w:val="21"/>
          <w:szCs w:val="21"/>
        </w:rPr>
        <w:t>Candidati con SLP se vuoi più attenzione ai problemi delle donne.  Se il mondo cambia, l’azienda cambia, il sindacato cambia, c’è bisogno</w:t>
      </w:r>
      <w:r w:rsidR="001B1B77" w:rsidRPr="00351951">
        <w:rPr>
          <w:rFonts w:ascii="Comic Sans MS" w:hAnsi="Comic Sans MS"/>
          <w:b/>
          <w:sz w:val="21"/>
          <w:szCs w:val="21"/>
        </w:rPr>
        <w:t xml:space="preserve"> dei nostri talenti e della nostra</w:t>
      </w:r>
      <w:r w:rsidRPr="00351951">
        <w:rPr>
          <w:rFonts w:ascii="Comic Sans MS" w:hAnsi="Comic Sans MS"/>
          <w:b/>
          <w:sz w:val="21"/>
          <w:szCs w:val="21"/>
        </w:rPr>
        <w:t xml:space="preserve"> forza.</w:t>
      </w:r>
    </w:p>
    <w:p w14:paraId="034AA8D9" w14:textId="77777777" w:rsidR="00214532" w:rsidRPr="00351951" w:rsidRDefault="00214532" w:rsidP="000F2482">
      <w:pPr>
        <w:ind w:left="480" w:firstLine="228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Il mondo del lavoro è in continua evoluzione, la riforma ha allontanato per tutti l’età del pensionamento, le manovre tagliano i servizi, le donne rischiano di pagare il prezzo più alto: serve una cultura aziendale dive</w:t>
      </w:r>
      <w:r w:rsidR="001B1B77" w:rsidRPr="00351951">
        <w:rPr>
          <w:rFonts w:ascii="Comic Sans MS" w:hAnsi="Comic Sans MS"/>
          <w:sz w:val="21"/>
          <w:szCs w:val="21"/>
        </w:rPr>
        <w:t>rsa, più moderna e attenta a</w:t>
      </w:r>
      <w:r w:rsidRPr="00351951">
        <w:rPr>
          <w:rFonts w:ascii="Comic Sans MS" w:hAnsi="Comic Sans MS"/>
          <w:sz w:val="21"/>
          <w:szCs w:val="21"/>
        </w:rPr>
        <w:t>l</w:t>
      </w:r>
      <w:r w:rsidR="001B1B77" w:rsidRPr="00351951">
        <w:rPr>
          <w:rFonts w:ascii="Comic Sans MS" w:hAnsi="Comic Sans MS"/>
          <w:sz w:val="21"/>
          <w:szCs w:val="21"/>
        </w:rPr>
        <w:t xml:space="preserve"> </w:t>
      </w:r>
      <w:r w:rsidRPr="00351951">
        <w:rPr>
          <w:rFonts w:ascii="Comic Sans MS" w:hAnsi="Comic Sans MS"/>
          <w:sz w:val="21"/>
          <w:szCs w:val="21"/>
        </w:rPr>
        <w:t>benessere dei lavorat</w:t>
      </w:r>
      <w:r w:rsidR="001B1B77" w:rsidRPr="00351951">
        <w:rPr>
          <w:rFonts w:ascii="Comic Sans MS" w:hAnsi="Comic Sans MS"/>
          <w:sz w:val="21"/>
          <w:szCs w:val="21"/>
        </w:rPr>
        <w:t xml:space="preserve">ori e delle lavoratrici , mentre </w:t>
      </w:r>
      <w:r w:rsidRPr="00351951">
        <w:rPr>
          <w:rFonts w:ascii="Comic Sans MS" w:hAnsi="Comic Sans MS"/>
          <w:sz w:val="21"/>
          <w:szCs w:val="21"/>
        </w:rPr>
        <w:t>ora si limita a</w:t>
      </w:r>
      <w:r w:rsidR="001B1B77" w:rsidRPr="00351951">
        <w:rPr>
          <w:rFonts w:ascii="Comic Sans MS" w:hAnsi="Comic Sans MS"/>
          <w:sz w:val="21"/>
          <w:szCs w:val="21"/>
        </w:rPr>
        <w:t>i proclami e alle promesse</w:t>
      </w:r>
      <w:r w:rsidRPr="00351951">
        <w:rPr>
          <w:rFonts w:ascii="Comic Sans MS" w:hAnsi="Comic Sans MS"/>
          <w:sz w:val="21"/>
          <w:szCs w:val="21"/>
        </w:rPr>
        <w:t xml:space="preserve">. </w:t>
      </w:r>
    </w:p>
    <w:p w14:paraId="623C4088" w14:textId="77777777" w:rsidR="00214532" w:rsidRPr="00351951" w:rsidRDefault="00214532" w:rsidP="000F2482">
      <w:pPr>
        <w:ind w:left="480" w:firstLine="228"/>
        <w:jc w:val="both"/>
        <w:rPr>
          <w:rFonts w:ascii="Comic Sans MS" w:hAnsi="Comic Sans MS"/>
          <w:b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Questo è l’obiettivo c</w:t>
      </w:r>
      <w:r w:rsidR="00FC14CB" w:rsidRPr="00351951">
        <w:rPr>
          <w:rFonts w:ascii="Comic Sans MS" w:hAnsi="Comic Sans MS"/>
          <w:sz w:val="21"/>
          <w:szCs w:val="21"/>
        </w:rPr>
        <w:t xml:space="preserve">he SLP intende assumersi, questi i passaggi importanti per </w:t>
      </w:r>
      <w:r w:rsidRPr="00351951">
        <w:rPr>
          <w:rFonts w:ascii="Comic Sans MS" w:hAnsi="Comic Sans MS"/>
          <w:sz w:val="21"/>
          <w:szCs w:val="21"/>
        </w:rPr>
        <w:t xml:space="preserve"> raggiungerlo:</w:t>
      </w:r>
      <w:r w:rsidRPr="00351951">
        <w:rPr>
          <w:rFonts w:ascii="Comic Sans MS" w:hAnsi="Comic Sans MS"/>
          <w:b/>
          <w:sz w:val="21"/>
          <w:szCs w:val="21"/>
        </w:rPr>
        <w:t xml:space="preserve"> </w:t>
      </w:r>
    </w:p>
    <w:p w14:paraId="3C8487FC" w14:textId="77777777" w:rsidR="00214532" w:rsidRPr="00351951" w:rsidRDefault="00214532" w:rsidP="00351951">
      <w:pPr>
        <w:numPr>
          <w:ilvl w:val="0"/>
          <w:numId w:val="1"/>
        </w:numPr>
        <w:ind w:left="1134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potenziamento delle politiche aziendali di conciliazione:</w:t>
      </w:r>
      <w:r w:rsidRPr="00351951">
        <w:rPr>
          <w:rFonts w:ascii="Comic Sans MS" w:hAnsi="Comic Sans MS"/>
          <w:b/>
          <w:sz w:val="21"/>
          <w:szCs w:val="21"/>
        </w:rPr>
        <w:t xml:space="preserve"> </w:t>
      </w:r>
      <w:r w:rsidRPr="00351951">
        <w:rPr>
          <w:rFonts w:ascii="Comic Sans MS" w:hAnsi="Comic Sans MS"/>
          <w:sz w:val="21"/>
          <w:szCs w:val="21"/>
        </w:rPr>
        <w:t xml:space="preserve">flessibilità degli orari, </w:t>
      </w:r>
      <w:r w:rsidRPr="00351951">
        <w:rPr>
          <w:rFonts w:ascii="Comic Sans MS" w:hAnsi="Comic Sans MS"/>
          <w:sz w:val="21"/>
          <w:szCs w:val="21"/>
        </w:rPr>
        <w:tab/>
        <w:t xml:space="preserve"> part-time più lungo e più flessibile per la maternità, la cura dei figli e dei genitori, banca ore per la cura familiare,</w:t>
      </w:r>
    </w:p>
    <w:p w14:paraId="4361B294" w14:textId="77777777" w:rsidR="001B1B77" w:rsidRPr="00351951" w:rsidRDefault="001B1B77" w:rsidP="00351951">
      <w:pPr>
        <w:numPr>
          <w:ilvl w:val="0"/>
          <w:numId w:val="1"/>
        </w:numPr>
        <w:ind w:left="1134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difesa delle migliori condizioni di benessere conquistate</w:t>
      </w:r>
      <w:r w:rsidR="00214532" w:rsidRPr="00351951">
        <w:rPr>
          <w:rFonts w:ascii="Comic Sans MS" w:hAnsi="Comic Sans MS"/>
          <w:sz w:val="21"/>
          <w:szCs w:val="21"/>
        </w:rPr>
        <w:t>,</w:t>
      </w:r>
    </w:p>
    <w:p w14:paraId="160C9E0D" w14:textId="77777777" w:rsidR="00214532" w:rsidRPr="00351951" w:rsidRDefault="000A52BD" w:rsidP="00351951">
      <w:pPr>
        <w:numPr>
          <w:ilvl w:val="0"/>
          <w:numId w:val="1"/>
        </w:numPr>
        <w:ind w:left="1134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presidio in azienda degli strumenti attivi a sostegno della famiglia (asili , mense CRAL )</w:t>
      </w:r>
    </w:p>
    <w:p w14:paraId="7D181ABB" w14:textId="77777777" w:rsidR="00214532" w:rsidRPr="00351951" w:rsidRDefault="00214532" w:rsidP="00351951">
      <w:pPr>
        <w:numPr>
          <w:ilvl w:val="0"/>
          <w:numId w:val="1"/>
        </w:numPr>
        <w:ind w:left="1134"/>
        <w:jc w:val="both"/>
        <w:rPr>
          <w:rFonts w:ascii="Comic Sans MS" w:hAnsi="Comic Sans MS"/>
          <w:sz w:val="21"/>
          <w:szCs w:val="21"/>
        </w:rPr>
      </w:pPr>
      <w:r w:rsidRPr="00351951">
        <w:rPr>
          <w:rFonts w:ascii="Comic Sans MS" w:hAnsi="Comic Sans MS"/>
          <w:sz w:val="21"/>
          <w:szCs w:val="21"/>
        </w:rPr>
        <w:t>opportu</w:t>
      </w:r>
      <w:r w:rsidR="000A52BD" w:rsidRPr="00351951">
        <w:rPr>
          <w:rFonts w:ascii="Comic Sans MS" w:hAnsi="Comic Sans MS"/>
          <w:sz w:val="21"/>
          <w:szCs w:val="21"/>
        </w:rPr>
        <w:t>na considerazione per  le lavoratrici</w:t>
      </w:r>
      <w:r w:rsidRPr="00351951">
        <w:rPr>
          <w:rFonts w:ascii="Comic Sans MS" w:hAnsi="Comic Sans MS"/>
          <w:sz w:val="21"/>
          <w:szCs w:val="21"/>
        </w:rPr>
        <w:t xml:space="preserve"> nelle valutazioni dei rischi e nella scelta degli strumenti di lavoro,</w:t>
      </w:r>
    </w:p>
    <w:p w14:paraId="20C6791D" w14:textId="77777777" w:rsidR="00214532" w:rsidRDefault="00214532" w:rsidP="00351951">
      <w:pPr>
        <w:numPr>
          <w:ilvl w:val="0"/>
          <w:numId w:val="1"/>
        </w:numPr>
        <w:ind w:left="1134"/>
        <w:jc w:val="both"/>
        <w:rPr>
          <w:rFonts w:ascii="Comic Sans MS" w:hAnsi="Comic Sans MS"/>
          <w:sz w:val="22"/>
          <w:szCs w:val="22"/>
        </w:rPr>
      </w:pPr>
      <w:r w:rsidRPr="00351951">
        <w:rPr>
          <w:rFonts w:ascii="Comic Sans MS" w:hAnsi="Comic Sans MS"/>
          <w:sz w:val="21"/>
          <w:szCs w:val="21"/>
        </w:rPr>
        <w:t>prevenzione delle  discriminazioni , molestie e mobbing.</w:t>
      </w:r>
    </w:p>
    <w:p w14:paraId="792106B4" w14:textId="77777777" w:rsidR="00214532" w:rsidRPr="00685CBD" w:rsidRDefault="00214532" w:rsidP="000F2482">
      <w:pPr>
        <w:ind w:left="1410"/>
        <w:jc w:val="both"/>
        <w:rPr>
          <w:rFonts w:ascii="Comic Sans MS" w:hAnsi="Comic Sans MS"/>
          <w:sz w:val="22"/>
          <w:szCs w:val="22"/>
        </w:rPr>
      </w:pPr>
    </w:p>
    <w:p w14:paraId="030B17F0" w14:textId="77777777" w:rsidR="00351951" w:rsidRDefault="00214532" w:rsidP="000F2482">
      <w:pPr>
        <w:ind w:left="708"/>
        <w:jc w:val="center"/>
        <w:rPr>
          <w:rFonts w:ascii="Comic Sans MS" w:hAnsi="Comic Sans MS"/>
          <w:b/>
          <w:i/>
          <w:sz w:val="28"/>
          <w:szCs w:val="28"/>
        </w:rPr>
      </w:pPr>
      <w:r w:rsidRPr="00FD187C">
        <w:rPr>
          <w:rFonts w:ascii="Comic Sans MS" w:hAnsi="Comic Sans MS"/>
          <w:b/>
          <w:i/>
          <w:sz w:val="28"/>
          <w:szCs w:val="28"/>
        </w:rPr>
        <w:t>S</w:t>
      </w:r>
      <w:r w:rsidR="00FD187C">
        <w:rPr>
          <w:rFonts w:ascii="Comic Sans MS" w:hAnsi="Comic Sans MS"/>
          <w:b/>
          <w:i/>
          <w:sz w:val="28"/>
          <w:szCs w:val="28"/>
        </w:rPr>
        <w:t xml:space="preserve">e vuoi partecipare alla realizzazione di tutto questo, </w:t>
      </w:r>
    </w:p>
    <w:p w14:paraId="5BA1FF11" w14:textId="77777777" w:rsidR="00214532" w:rsidRDefault="00FD187C" w:rsidP="00351951">
      <w:pPr>
        <w:ind w:left="142"/>
        <w:jc w:val="center"/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 xml:space="preserve">contatta il segretario </w:t>
      </w:r>
      <w:r w:rsidR="00351951">
        <w:rPr>
          <w:rFonts w:ascii="Comic Sans MS" w:hAnsi="Comic Sans MS"/>
          <w:b/>
          <w:i/>
          <w:sz w:val="28"/>
          <w:szCs w:val="28"/>
        </w:rPr>
        <w:t>della</w:t>
      </w:r>
      <w:r>
        <w:rPr>
          <w:rFonts w:ascii="Comic Sans MS" w:hAnsi="Comic Sans MS"/>
          <w:b/>
          <w:i/>
          <w:sz w:val="28"/>
          <w:szCs w:val="28"/>
        </w:rPr>
        <w:t xml:space="preserve"> tua città e candidati nella lista SLP CISL</w:t>
      </w:r>
    </w:p>
    <w:p w14:paraId="70C327CF" w14:textId="77777777" w:rsidR="00351951" w:rsidRPr="00351951" w:rsidRDefault="00351951" w:rsidP="00351951">
      <w:pPr>
        <w:jc w:val="center"/>
        <w:rPr>
          <w:rFonts w:ascii="Comic Sans MS" w:hAnsi="Comic Sans MS"/>
          <w:b/>
          <w:i/>
          <w:sz w:val="4"/>
          <w:szCs w:val="4"/>
        </w:rPr>
      </w:pPr>
    </w:p>
    <w:p w14:paraId="09DB31FB" w14:textId="77777777" w:rsidR="00351951" w:rsidRDefault="00FD187C" w:rsidP="000F2482">
      <w:pPr>
        <w:ind w:left="708"/>
        <w:jc w:val="center"/>
        <w:rPr>
          <w:rFonts w:ascii="Comic Sans MS" w:hAnsi="Comic Sans MS"/>
          <w:b/>
          <w:i/>
          <w:sz w:val="28"/>
          <w:szCs w:val="28"/>
        </w:rPr>
      </w:pPr>
      <w:r w:rsidRPr="00FD187C">
        <w:rPr>
          <w:rFonts w:ascii="Comic Sans MS" w:hAnsi="Comic Sans MS"/>
          <w:b/>
          <w:i/>
          <w:sz w:val="28"/>
          <w:szCs w:val="28"/>
        </w:rPr>
        <w:t xml:space="preserve">Ci servono </w:t>
      </w:r>
      <w:r w:rsidR="00351951">
        <w:rPr>
          <w:rFonts w:ascii="Comic Sans MS" w:hAnsi="Comic Sans MS"/>
          <w:b/>
          <w:i/>
          <w:sz w:val="28"/>
          <w:szCs w:val="28"/>
        </w:rPr>
        <w:t>le donne</w:t>
      </w:r>
    </w:p>
    <w:p w14:paraId="39190E60" w14:textId="77777777" w:rsidR="00214532" w:rsidRPr="00FD187C" w:rsidRDefault="00FD187C" w:rsidP="000F2482">
      <w:pPr>
        <w:ind w:left="708"/>
        <w:jc w:val="center"/>
        <w:rPr>
          <w:rFonts w:ascii="Comic Sans MS" w:hAnsi="Comic Sans MS"/>
          <w:b/>
          <w:i/>
          <w:sz w:val="28"/>
          <w:szCs w:val="28"/>
        </w:rPr>
      </w:pPr>
      <w:r w:rsidRPr="00FD187C">
        <w:rPr>
          <w:rFonts w:ascii="Comic Sans MS" w:hAnsi="Comic Sans MS"/>
          <w:b/>
          <w:i/>
          <w:sz w:val="28"/>
          <w:szCs w:val="28"/>
        </w:rPr>
        <w:t>per una RSU più rappresentativa e democratica.</w:t>
      </w:r>
    </w:p>
    <w:p w14:paraId="11494874" w14:textId="77777777" w:rsidR="000A52BD" w:rsidRPr="00FD187C" w:rsidRDefault="000A52BD" w:rsidP="000F2482">
      <w:pPr>
        <w:ind w:left="708"/>
        <w:jc w:val="center"/>
        <w:rPr>
          <w:rFonts w:ascii="Comic Sans MS" w:hAnsi="Comic Sans MS"/>
          <w:b/>
          <w:i/>
          <w:sz w:val="28"/>
          <w:szCs w:val="28"/>
        </w:rPr>
      </w:pPr>
    </w:p>
    <w:p w14:paraId="436D39DF" w14:textId="77777777" w:rsidR="000A52BD" w:rsidRDefault="000A52BD" w:rsidP="000F2482">
      <w:pPr>
        <w:ind w:left="240"/>
        <w:jc w:val="both"/>
        <w:rPr>
          <w:rFonts w:ascii="Comic Sans MS" w:hAnsi="Comic Sans MS"/>
          <w:b/>
          <w:i/>
          <w:sz w:val="23"/>
          <w:szCs w:val="23"/>
        </w:rPr>
      </w:pPr>
    </w:p>
    <w:p w14:paraId="5051EE89" w14:textId="77777777" w:rsidR="00214532" w:rsidRPr="00B72DB8" w:rsidRDefault="00214532" w:rsidP="000F2482">
      <w:pPr>
        <w:ind w:left="240"/>
        <w:jc w:val="both"/>
        <w:rPr>
          <w:rFonts w:ascii="Comic Sans MS" w:hAnsi="Comic Sans MS"/>
          <w:b/>
          <w:i/>
          <w:sz w:val="23"/>
          <w:szCs w:val="23"/>
        </w:rPr>
      </w:pPr>
      <w:r w:rsidRPr="00B72DB8">
        <w:rPr>
          <w:rFonts w:ascii="Comic Sans MS" w:hAnsi="Comic Sans MS"/>
          <w:b/>
          <w:i/>
          <w:sz w:val="23"/>
          <w:szCs w:val="23"/>
        </w:rPr>
        <w:t xml:space="preserve">La Responsabile del </w:t>
      </w:r>
      <w:r>
        <w:rPr>
          <w:rFonts w:ascii="Comic Sans MS" w:hAnsi="Comic Sans MS"/>
          <w:b/>
          <w:i/>
          <w:sz w:val="23"/>
          <w:szCs w:val="23"/>
        </w:rPr>
        <w:t>C</w:t>
      </w:r>
      <w:r w:rsidRPr="00B72DB8">
        <w:rPr>
          <w:rFonts w:ascii="Comic Sans MS" w:hAnsi="Comic Sans MS"/>
          <w:b/>
          <w:i/>
          <w:sz w:val="23"/>
          <w:szCs w:val="23"/>
        </w:rPr>
        <w:t xml:space="preserve">oordinamento </w:t>
      </w:r>
      <w:r>
        <w:rPr>
          <w:rFonts w:ascii="Comic Sans MS" w:hAnsi="Comic Sans MS"/>
          <w:b/>
          <w:i/>
          <w:sz w:val="23"/>
          <w:szCs w:val="23"/>
        </w:rPr>
        <w:t>Donne                    Il Segretario SLP-CISL</w:t>
      </w:r>
    </w:p>
    <w:p w14:paraId="7238E565" w14:textId="77777777" w:rsidR="004E1298" w:rsidRDefault="004E1298" w:rsidP="000F2482">
      <w:pPr>
        <w:jc w:val="both"/>
      </w:pPr>
    </w:p>
    <w:sectPr w:rsidR="004E1298" w:rsidSect="00D85F95">
      <w:pgSz w:w="11906" w:h="16838"/>
      <w:pgMar w:top="156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Rage Italic">
    <w:altName w:val="Zapfino"/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73AD4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300778B"/>
    <w:multiLevelType w:val="hybridMultilevel"/>
    <w:tmpl w:val="5352FD48"/>
    <w:lvl w:ilvl="0" w:tplc="0410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532"/>
    <w:rsid w:val="000A52BD"/>
    <w:rsid w:val="000F2482"/>
    <w:rsid w:val="001B1B77"/>
    <w:rsid w:val="00214532"/>
    <w:rsid w:val="00351951"/>
    <w:rsid w:val="004E1298"/>
    <w:rsid w:val="008F48D6"/>
    <w:rsid w:val="00905BC2"/>
    <w:rsid w:val="00BB3B2D"/>
    <w:rsid w:val="00CE36A2"/>
    <w:rsid w:val="00D85F95"/>
    <w:rsid w:val="00DB3A01"/>
    <w:rsid w:val="00E76B80"/>
    <w:rsid w:val="00F91943"/>
    <w:rsid w:val="00FC14CB"/>
    <w:rsid w:val="00FD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0DE92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14532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7E3BA-C97B-422A-A549-10FB5FF4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Brigida</cp:lastModifiedBy>
  <cp:revision>12</cp:revision>
  <cp:lastPrinted>2012-05-16T11:28:00Z</cp:lastPrinted>
  <dcterms:created xsi:type="dcterms:W3CDTF">2012-03-20T14:06:00Z</dcterms:created>
  <dcterms:modified xsi:type="dcterms:W3CDTF">2012-05-16T13:54:00Z</dcterms:modified>
</cp:coreProperties>
</file>